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331AA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1：</w:t>
      </w:r>
    </w:p>
    <w:p w14:paraId="41906F4A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2025-2026学年秋季学期合肥理工学院勤工助学岗位表</w:t>
      </w:r>
    </w:p>
    <w:bookmarkEnd w:id="0"/>
    <w:tbl>
      <w:tblPr>
        <w:tblStyle w:val="2"/>
        <w:tblW w:w="66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6"/>
        <w:gridCol w:w="1766"/>
        <w:gridCol w:w="807"/>
      </w:tblGrid>
      <w:tr w14:paraId="200F6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12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部门及学院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6A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拟招聘人数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1E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D348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CA8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D0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D3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164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F6E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8E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BC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A70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298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C5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FE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29D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18F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先进制造工程学院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5E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70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C9E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5FF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FF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8D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D93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D10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空天信息工程学院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5A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03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633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623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57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93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E45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1D1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党政办公室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3E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01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F94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101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7D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1D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EF9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4B3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大学生心理健康教育与咨询中心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A7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45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5EE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6E2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学生工作部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D2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A6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1F8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73C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基建后勤部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B2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0E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704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423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合作发展部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CB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88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8F0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4E0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人事管理部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7A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E2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F8C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2A3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基础教学部体育教研室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7D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00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41F78F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8D1D63"/>
    <w:rsid w:val="2AC64D45"/>
    <w:rsid w:val="2E8D1D63"/>
    <w:rsid w:val="40A3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2026-05-06T08:19:00Z</dcterms:created>
  <dc:creator>学习使我快乐！！！</dc:creator>
  <cp:lastModifiedBy>学习使我快乐！！！</cp:lastModifiedBy>
  <dcterms:modified xsi:type="dcterms:W3CDTF">2026-05-06T08:20:26Z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44A516FAB9824B7DA7F22DEFA25EDCFE_11</vt:lpwstr>
  </property>
  <property fmtid="{D5CDD505-2E9C-101B-9397-08002B2CF9AE}" pid="4" name="KSOTemplateDocerSaveRecord">
    <vt:lpwstr>eyJoZGlkIjoiOWVlMzE5ZTBmMDg5NWEzYWVkZDJhYjAzM2Q3ODQ3MjUiLCJ1c2VySWQiOiI0OTUzMDM4NjUifQ==</vt:lpwstr>
  </property>
</Properties>
</file>