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20509"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3：</w:t>
      </w:r>
    </w:p>
    <w:p w14:paraId="2D4CC0D3"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/>
          <w:b/>
          <w:sz w:val="36"/>
          <w:szCs w:val="36"/>
          <w:lang w:val="en-US" w:eastAsia="zh-CN"/>
        </w:rPr>
        <w:t>学院（部门）</w:t>
      </w:r>
    </w:p>
    <w:p w14:paraId="2E20644C">
      <w:pPr>
        <w:jc w:val="center"/>
        <w:rPr>
          <w:rFonts w:hint="eastAsia" w:eastAsia="宋体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2025-2026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t>月勤工助学学生考勤表</w:t>
      </w: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1883"/>
        <w:gridCol w:w="529"/>
        <w:gridCol w:w="1796"/>
        <w:gridCol w:w="1785"/>
        <w:gridCol w:w="1710"/>
      </w:tblGrid>
      <w:tr w14:paraId="6AC6E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837" w:type="dxa"/>
            <w:noWrap w:val="0"/>
            <w:vAlign w:val="center"/>
          </w:tcPr>
          <w:p w14:paraId="3257F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学生姓名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 w14:paraId="056CA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96" w:type="dxa"/>
            <w:noWrap w:val="0"/>
            <w:vAlign w:val="center"/>
          </w:tcPr>
          <w:p w14:paraId="3D97F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学院及专业</w:t>
            </w:r>
          </w:p>
        </w:tc>
        <w:tc>
          <w:tcPr>
            <w:tcW w:w="3495" w:type="dxa"/>
            <w:gridSpan w:val="2"/>
            <w:noWrap w:val="0"/>
            <w:vAlign w:val="center"/>
          </w:tcPr>
          <w:p w14:paraId="609A9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65D54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837" w:type="dxa"/>
            <w:noWrap w:val="0"/>
            <w:vAlign w:val="center"/>
          </w:tcPr>
          <w:p w14:paraId="17B8A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开户行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 w14:paraId="1B984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96" w:type="dxa"/>
            <w:noWrap w:val="0"/>
            <w:vAlign w:val="center"/>
          </w:tcPr>
          <w:p w14:paraId="6003C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银行卡号</w:t>
            </w:r>
          </w:p>
        </w:tc>
        <w:tc>
          <w:tcPr>
            <w:tcW w:w="3495" w:type="dxa"/>
            <w:gridSpan w:val="2"/>
            <w:noWrap w:val="0"/>
            <w:vAlign w:val="center"/>
          </w:tcPr>
          <w:p w14:paraId="1569F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6C282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9540" w:type="dxa"/>
            <w:gridSpan w:val="6"/>
            <w:noWrap w:val="0"/>
            <w:vAlign w:val="center"/>
          </w:tcPr>
          <w:p w14:paraId="5EB1D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   作   情   况</w:t>
            </w:r>
          </w:p>
        </w:tc>
      </w:tr>
      <w:tr w14:paraId="1B378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837" w:type="dxa"/>
            <w:noWrap w:val="0"/>
            <w:vAlign w:val="center"/>
          </w:tcPr>
          <w:p w14:paraId="1C4BB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    期</w:t>
            </w:r>
          </w:p>
        </w:tc>
        <w:tc>
          <w:tcPr>
            <w:tcW w:w="1883" w:type="dxa"/>
            <w:noWrap w:val="0"/>
            <w:vAlign w:val="center"/>
          </w:tcPr>
          <w:p w14:paraId="6389D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上班时间</w:t>
            </w:r>
          </w:p>
        </w:tc>
        <w:tc>
          <w:tcPr>
            <w:tcW w:w="2325" w:type="dxa"/>
            <w:gridSpan w:val="2"/>
            <w:noWrap w:val="0"/>
            <w:vAlign w:val="center"/>
          </w:tcPr>
          <w:p w14:paraId="28986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下班时间</w:t>
            </w:r>
          </w:p>
        </w:tc>
        <w:tc>
          <w:tcPr>
            <w:tcW w:w="1785" w:type="dxa"/>
            <w:noWrap w:val="0"/>
            <w:vAlign w:val="center"/>
          </w:tcPr>
          <w:p w14:paraId="18BFE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" w:firstLineChars="5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合计工作时间</w:t>
            </w:r>
          </w:p>
        </w:tc>
        <w:tc>
          <w:tcPr>
            <w:tcW w:w="1710" w:type="dxa"/>
            <w:noWrap w:val="0"/>
            <w:vAlign w:val="center"/>
          </w:tcPr>
          <w:p w14:paraId="0D867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</w:tr>
      <w:tr w14:paraId="5DB49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37" w:type="dxa"/>
            <w:noWrap w:val="0"/>
            <w:vAlign w:val="top"/>
          </w:tcPr>
          <w:p w14:paraId="4BDB1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AD92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998E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71F9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2002A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35880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4AAE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6992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81EC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D8E6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3A0DB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5D5C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41AC7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1683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666DD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518DF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653F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0E98E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837" w:type="dxa"/>
            <w:noWrap w:val="0"/>
            <w:vAlign w:val="top"/>
          </w:tcPr>
          <w:p w14:paraId="5CEC4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0675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09C6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FDB4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C8AC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 w14:paraId="31331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2F9A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83E8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20C2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0FDDE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6EE0E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DA9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C531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29A8A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3EB5E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AD04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33CF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9D2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4A726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A111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0A26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438A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F70F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510D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6DEF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3B37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7582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6A435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59D26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A7B5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6AF57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03780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439BC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7C0D5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2FBB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4AED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5C45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653EC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5EBD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25F07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E238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449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5A0C0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F3A8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537A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2A13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6EC43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92E3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D018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19A4E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1081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0D583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1C5C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360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4957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46D4B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0B2C8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314B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0D9FA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6D4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21BA8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3FA17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EF7E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67CE5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27075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CFDE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12E64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8CA8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59806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B6FE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1687D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F593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78A52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0F4C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6B14E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33B6C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D7B1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030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0DCB8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74B57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2B170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4156B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76138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A7F0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7" w:type="dxa"/>
            <w:noWrap w:val="0"/>
            <w:vAlign w:val="top"/>
          </w:tcPr>
          <w:p w14:paraId="520A5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月    日</w:t>
            </w:r>
          </w:p>
        </w:tc>
        <w:tc>
          <w:tcPr>
            <w:tcW w:w="1883" w:type="dxa"/>
            <w:noWrap w:val="0"/>
            <w:vAlign w:val="top"/>
          </w:tcPr>
          <w:p w14:paraId="65435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2325" w:type="dxa"/>
            <w:gridSpan w:val="2"/>
            <w:noWrap w:val="0"/>
            <w:vAlign w:val="top"/>
          </w:tcPr>
          <w:p w14:paraId="78B7F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150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时    分</w:t>
            </w:r>
          </w:p>
        </w:tc>
        <w:tc>
          <w:tcPr>
            <w:tcW w:w="1785" w:type="dxa"/>
            <w:noWrap w:val="0"/>
            <w:vAlign w:val="top"/>
          </w:tcPr>
          <w:p w14:paraId="140BF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小时</w:t>
            </w:r>
          </w:p>
        </w:tc>
        <w:tc>
          <w:tcPr>
            <w:tcW w:w="1710" w:type="dxa"/>
            <w:noWrap w:val="0"/>
            <w:vAlign w:val="top"/>
          </w:tcPr>
          <w:p w14:paraId="4506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2C5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540" w:type="dxa"/>
            <w:gridSpan w:val="6"/>
            <w:noWrap w:val="0"/>
            <w:vAlign w:val="center"/>
          </w:tcPr>
          <w:p w14:paraId="796EE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本月实际累计工作:    （小时）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本月实际累计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薪酬：     （元）</w:t>
            </w:r>
          </w:p>
          <w:p w14:paraId="19851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本月工作评价：</w:t>
            </w:r>
          </w:p>
          <w:p w14:paraId="70BE5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主管教师签字：</w:t>
            </w:r>
          </w:p>
          <w:p w14:paraId="0C816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部门负责人签字：</w:t>
            </w:r>
          </w:p>
        </w:tc>
      </w:tr>
      <w:tr w14:paraId="53F60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9540" w:type="dxa"/>
            <w:gridSpan w:val="6"/>
            <w:noWrap w:val="0"/>
            <w:vAlign w:val="top"/>
          </w:tcPr>
          <w:p w14:paraId="5BBAE4EC">
            <w:pPr>
              <w:jc w:val="left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sz w:val="21"/>
                <w:szCs w:val="21"/>
                <w:lang w:eastAsia="zh-CN"/>
              </w:rPr>
              <w:t>备注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1.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用工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部门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主管教师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对勤工助学学生的工作进行考勤，统计并核实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  <w:p w14:paraId="3EE14C6D">
            <w:pPr>
              <w:ind w:firstLine="630" w:firstLineChars="300"/>
              <w:jc w:val="left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2.每月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3日前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以部门为单位统一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将此表归档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。</w:t>
            </w:r>
          </w:p>
          <w:p w14:paraId="7EF86F7D">
            <w:pPr>
              <w:ind w:firstLine="630" w:firstLineChars="300"/>
              <w:jc w:val="left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3.对该生的工作评价:好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较好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一般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差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并简单说明原因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。</w:t>
            </w:r>
          </w:p>
          <w:p w14:paraId="734BBB00">
            <w:pPr>
              <w:ind w:left="840" w:leftChars="300" w:hanging="210" w:hangingChars="100"/>
              <w:jc w:val="left"/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为不影响学生正常学习，请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主管教师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尽量将工作量安排在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</w:rPr>
              <w:t>0小时内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eastAsia="zh-CN"/>
              </w:rPr>
              <w:t>，同时也不低于</w:t>
            </w: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20小时。</w:t>
            </w:r>
          </w:p>
          <w:p w14:paraId="4753F6C2">
            <w:pPr>
              <w:ind w:firstLine="630" w:firstLineChars="300"/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 w:val="0"/>
                <w:bCs w:val="0"/>
                <w:sz w:val="21"/>
                <w:szCs w:val="21"/>
                <w:lang w:val="en-US" w:eastAsia="zh-CN"/>
              </w:rPr>
              <w:t>5.其他学院部门及教师需要临时用工请告知学生工作部，由学生工作部调配安排。</w:t>
            </w:r>
          </w:p>
        </w:tc>
      </w:tr>
    </w:tbl>
    <w:p w14:paraId="21B6B22A">
      <w:pPr>
        <w:rPr>
          <w:rFonts w:hint="default" w:eastAsiaTheme="minorEastAsia"/>
          <w:lang w:val="en-US" w:eastAsia="zh-CN"/>
        </w:rPr>
      </w:pPr>
    </w:p>
    <w:p w14:paraId="33B7B39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C26AC"/>
    <w:rsid w:val="09EC26AC"/>
    <w:rsid w:val="2AC64D45"/>
    <w:rsid w:val="40A3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2026-05-06T08:21:00Z</dcterms:created>
  <dc:creator>学习使我快乐！！！</dc:creator>
  <cp:lastModifiedBy>学习使我快乐！！！</cp:lastModifiedBy>
  <dcterms:modified xsi:type="dcterms:W3CDTF">2026-05-06T08:21:48Z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E953967C475B4B24A8A9B6178C3A35F8_11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