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331A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1：</w:t>
      </w:r>
    </w:p>
    <w:p w14:paraId="41906F4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2025-2026学年春季学期合肥理工学院勤工助学岗位表</w:t>
      </w:r>
    </w:p>
    <w:tbl>
      <w:tblPr>
        <w:tblStyle w:val="2"/>
        <w:tblW w:w="72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0"/>
        <w:gridCol w:w="2195"/>
      </w:tblGrid>
      <w:tr w14:paraId="1EE8A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部门及学院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拟招聘人数</w:t>
            </w:r>
          </w:p>
        </w:tc>
      </w:tr>
      <w:tr w14:paraId="37DE4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CA8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0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00EA7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6E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8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A71B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98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C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54E1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8F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先进制造工程学院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E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37FE9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5FF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FDE8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10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空天信息工程学院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5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2E57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2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1979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D1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3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9652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101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0F0F4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B3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大学生心理健康教育与咨询中心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1A314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6E2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学生工作部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 w14:paraId="18FB6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73C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基建后勤部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71AF0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423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合作发展部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C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4414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E0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人事管理部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B5DD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A3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公共教学部体育教研室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D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50110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8D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团委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5F2C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3ED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财务审计部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B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96FB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785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教务管理部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C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246F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FA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A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</w:tbl>
    <w:p w14:paraId="724BC3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74CBF"/>
    <w:rsid w:val="2AC64D45"/>
    <w:rsid w:val="40A30E95"/>
    <w:rsid w:val="73E7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2026-05-06T09:11:00Z</dcterms:created>
  <dc:creator>学习使我快乐！！！</dc:creator>
  <cp:lastModifiedBy>学习使我快乐！！！</cp:lastModifiedBy>
  <dcterms:modified xsi:type="dcterms:W3CDTF">2026-05-06T09:11:38Z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2AAA46E38625456190CC3420E3D9B13B_11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